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237B30">
        <w:rPr>
          <w:color w:val="000000" w:themeColor="text1"/>
          <w:sz w:val="20"/>
        </w:rPr>
        <w:t>1</w:t>
      </w:r>
      <w:r w:rsidR="005248EE">
        <w:rPr>
          <w:color w:val="000000" w:themeColor="text1"/>
          <w:sz w:val="20"/>
          <w:lang w:val="en-US"/>
        </w:rPr>
        <w:t>4</w:t>
      </w:r>
      <w:r w:rsidR="001A66D6">
        <w:rPr>
          <w:color w:val="000000" w:themeColor="text1"/>
          <w:sz w:val="20"/>
        </w:rPr>
        <w:t xml:space="preserve"> </w:t>
      </w:r>
      <w:r w:rsidRPr="005735D7">
        <w:rPr>
          <w:color w:val="000000" w:themeColor="text1"/>
          <w:sz w:val="20"/>
        </w:rPr>
        <w:t xml:space="preserve">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1A66D6">
        <w:rPr>
          <w:color w:val="000000"/>
          <w:sz w:val="20"/>
        </w:rPr>
        <w:t>1</w:t>
      </w:r>
      <w:r w:rsidR="008E56B7">
        <w:rPr>
          <w:color w:val="000000"/>
          <w:sz w:val="20"/>
        </w:rPr>
        <w:t>7</w:t>
      </w:r>
      <w:r w:rsidRPr="00BB1EBB">
        <w:rPr>
          <w:color w:val="000000"/>
          <w:sz w:val="20"/>
        </w:rPr>
        <w:t>-20</w:t>
      </w:r>
      <w:r w:rsidR="006D0289">
        <w:rPr>
          <w:color w:val="000000"/>
          <w:sz w:val="20"/>
        </w:rPr>
        <w:t>2</w:t>
      </w:r>
      <w:r w:rsidR="008E56B7">
        <w:rPr>
          <w:color w:val="000000"/>
          <w:sz w:val="20"/>
        </w:rPr>
        <w:t>3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4710B1" w:rsidRPr="008205FA" w:rsidRDefault="004710B1" w:rsidP="004710B1">
      <w:pPr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:rsidR="004710B1" w:rsidRDefault="004710B1" w:rsidP="00471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национальных органов</w:t>
      </w:r>
      <w:r w:rsidRPr="00ED27D9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 xml:space="preserve">проекту документа </w:t>
      </w:r>
    </w:p>
    <w:p w:rsidR="00342886" w:rsidRDefault="00E76FB7" w:rsidP="004710B1">
      <w:pPr>
        <w:jc w:val="center"/>
        <w:rPr>
          <w:b/>
          <w:sz w:val="24"/>
          <w:szCs w:val="24"/>
        </w:rPr>
      </w:pPr>
      <w:r w:rsidRPr="00E76FB7">
        <w:rPr>
          <w:b/>
          <w:sz w:val="24"/>
          <w:szCs w:val="24"/>
        </w:rPr>
        <w:t>«Порядок выбора организаций, предоставляющих услуги по проведению программ провер</w:t>
      </w:r>
      <w:r w:rsidR="008E56B7">
        <w:rPr>
          <w:b/>
          <w:sz w:val="24"/>
          <w:szCs w:val="24"/>
        </w:rPr>
        <w:t>ки квалификации (МЛС). Критерии</w:t>
      </w:r>
      <w:r w:rsidRPr="00E76FB7">
        <w:rPr>
          <w:b/>
          <w:sz w:val="24"/>
          <w:szCs w:val="24"/>
        </w:rPr>
        <w:t>»</w:t>
      </w: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8"/>
        <w:gridCol w:w="4085"/>
      </w:tblGrid>
      <w:tr w:rsidR="00151A9A" w:rsidTr="009D3BA3">
        <w:tc>
          <w:tcPr>
            <w:tcW w:w="9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63174D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1A66D6">
              <w:rPr>
                <w:rFonts w:ascii="Times New Roman CYR" w:hAnsi="Times New Roman CYR"/>
                <w:sz w:val="20"/>
              </w:rPr>
              <w:t>1</w:t>
            </w:r>
            <w:r w:rsidR="0063174D">
              <w:rPr>
                <w:rFonts w:ascii="Times New Roman CYR" w:hAnsi="Times New Roman CYR"/>
                <w:sz w:val="20"/>
              </w:rPr>
              <w:t>7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 w:firstRow="0" w:lastRow="0" w:firstColumn="1" w:lastColumn="0" w:noHBand="1" w:noVBand="1"/>
      </w:tblPr>
      <w:tblGrid>
        <w:gridCol w:w="9067"/>
        <w:gridCol w:w="4117"/>
      </w:tblGrid>
      <w:tr w:rsidR="00151A9A" w:rsidTr="009D3BA3">
        <w:trPr>
          <w:trHeight w:val="233"/>
        </w:trPr>
        <w:tc>
          <w:tcPr>
            <w:tcW w:w="9067" w:type="dxa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117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</w:tbl>
    <w:tbl>
      <w:tblPr>
        <w:tblStyle w:val="1"/>
        <w:tblW w:w="13184" w:type="dxa"/>
        <w:tblLayout w:type="fixed"/>
        <w:tblLook w:val="0680" w:firstRow="0" w:lastRow="0" w:firstColumn="1" w:lastColumn="0" w:noHBand="1" w:noVBand="1"/>
      </w:tblPr>
      <w:tblGrid>
        <w:gridCol w:w="9039"/>
        <w:gridCol w:w="28"/>
        <w:gridCol w:w="4117"/>
      </w:tblGrid>
      <w:tr w:rsidR="009006FD" w:rsidRPr="007067AE" w:rsidTr="009674C5">
        <w:trPr>
          <w:trHeight w:val="461"/>
        </w:trPr>
        <w:tc>
          <w:tcPr>
            <w:tcW w:w="13184" w:type="dxa"/>
            <w:gridSpan w:val="3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9006FD" w:rsidRPr="00942379" w:rsidRDefault="008A6945" w:rsidP="00D141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06FD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9006FD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342886" w:rsidRDefault="001D48D9" w:rsidP="00F2547A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42886">
              <w:rPr>
                <w:sz w:val="22"/>
                <w:szCs w:val="22"/>
              </w:rPr>
              <w:t>письмо директора ГНО «Национальный орган по аккредитации» А.С.</w:t>
            </w:r>
            <w:r w:rsidR="0063174D">
              <w:rPr>
                <w:sz w:val="22"/>
                <w:szCs w:val="22"/>
              </w:rPr>
              <w:t xml:space="preserve"> </w:t>
            </w:r>
            <w:proofErr w:type="spellStart"/>
            <w:r w:rsidR="00342886">
              <w:rPr>
                <w:sz w:val="22"/>
                <w:szCs w:val="22"/>
              </w:rPr>
              <w:t>Обосян</w:t>
            </w:r>
            <w:proofErr w:type="spellEnd"/>
          </w:p>
          <w:p w:rsidR="009006FD" w:rsidRPr="007067AE" w:rsidRDefault="00342886" w:rsidP="001D48D9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  <w:lang w:val="en-US"/>
              </w:rPr>
              <w:t>AO</w:t>
            </w:r>
            <w:r w:rsidR="0063174D">
              <w:rPr>
                <w:sz w:val="22"/>
                <w:szCs w:val="22"/>
              </w:rPr>
              <w:t xml:space="preserve"> </w:t>
            </w:r>
            <w:r w:rsidRPr="00342886">
              <w:rPr>
                <w:sz w:val="22"/>
                <w:szCs w:val="22"/>
              </w:rPr>
              <w:t>-</w:t>
            </w:r>
            <w:r w:rsidR="0063174D">
              <w:rPr>
                <w:sz w:val="22"/>
                <w:szCs w:val="22"/>
              </w:rPr>
              <w:t xml:space="preserve"> </w:t>
            </w:r>
            <w:r w:rsidR="001D48D9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от </w:t>
            </w:r>
            <w:r w:rsidR="001D48D9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.0</w:t>
            </w:r>
            <w:r w:rsidR="001D48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.202</w:t>
            </w:r>
            <w:r w:rsidR="001D48D9">
              <w:rPr>
                <w:sz w:val="22"/>
                <w:szCs w:val="22"/>
              </w:rPr>
              <w:t>3</w:t>
            </w:r>
            <w:r w:rsidRPr="00342886">
              <w:rPr>
                <w:sz w:val="22"/>
                <w:szCs w:val="22"/>
              </w:rPr>
              <w:t xml:space="preserve"> </w:t>
            </w:r>
            <w:r w:rsidR="008A6945">
              <w:rPr>
                <w:sz w:val="22"/>
                <w:szCs w:val="22"/>
              </w:rPr>
              <w:t>)</w:t>
            </w:r>
          </w:p>
        </w:tc>
      </w:tr>
      <w:tr w:rsidR="00E76FB7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76FB7" w:rsidRPr="00342886" w:rsidRDefault="00E76FB7" w:rsidP="00342886">
            <w:pPr>
              <w:pStyle w:val="a3"/>
              <w:spacing w:line="235" w:lineRule="exact"/>
              <w:rPr>
                <w:sz w:val="22"/>
                <w:szCs w:val="22"/>
              </w:rPr>
            </w:pPr>
            <w:r w:rsidRPr="00342886">
              <w:rPr>
                <w:sz w:val="22"/>
                <w:szCs w:val="22"/>
              </w:rPr>
              <w:t>Замечания и предложения отсутствуют.</w:t>
            </w:r>
          </w:p>
          <w:p w:rsidR="00E76FB7" w:rsidRPr="007067AE" w:rsidRDefault="00E76FB7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9006FD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DD157C" w:rsidRDefault="009006FD" w:rsidP="000E3934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</w:p>
          <w:p w:rsidR="009006FD" w:rsidRPr="007067AE" w:rsidRDefault="00DD157C" w:rsidP="00DD157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DD157C">
              <w:rPr>
                <w:sz w:val="22"/>
                <w:szCs w:val="22"/>
              </w:rPr>
              <w:t xml:space="preserve">(письмо первого заместителя Председателя Госстандарта РБ </w:t>
            </w:r>
            <w:proofErr w:type="spellStart"/>
            <w:r w:rsidRPr="00DD157C">
              <w:rPr>
                <w:sz w:val="22"/>
                <w:szCs w:val="22"/>
              </w:rPr>
              <w:t>Е.М.Моргуновой</w:t>
            </w:r>
            <w:proofErr w:type="spellEnd"/>
            <w:r w:rsidRPr="00DD157C">
              <w:rPr>
                <w:sz w:val="22"/>
                <w:szCs w:val="22"/>
              </w:rPr>
              <w:t xml:space="preserve"> № 05-09/208 от 20.02.2023,</w:t>
            </w:r>
            <w:r w:rsidR="00EE35C4" w:rsidRPr="00DD157C">
              <w:rPr>
                <w:sz w:val="22"/>
                <w:szCs w:val="22"/>
              </w:rPr>
              <w:br/>
            </w:r>
            <w:r w:rsidR="000E3934" w:rsidRPr="000E3934">
              <w:rPr>
                <w:sz w:val="22"/>
                <w:szCs w:val="22"/>
              </w:rPr>
              <w:t>письмо директора БГЦА Е.В. Бережных № 06-04/1438 от 15.02.2023)</w:t>
            </w:r>
          </w:p>
        </w:tc>
      </w:tr>
      <w:tr w:rsidR="000E3934" w:rsidRPr="007141C8" w:rsidTr="00C21B1D">
        <w:trPr>
          <w:trHeight w:val="461"/>
        </w:trPr>
        <w:tc>
          <w:tcPr>
            <w:tcW w:w="9067" w:type="dxa"/>
            <w:gridSpan w:val="2"/>
            <w:shd w:val="clear" w:color="auto" w:fill="auto"/>
          </w:tcPr>
          <w:p w:rsidR="000E3934" w:rsidRPr="007141C8" w:rsidRDefault="000E3934" w:rsidP="007141C8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7141C8">
              <w:rPr>
                <w:sz w:val="22"/>
                <w:szCs w:val="22"/>
              </w:rPr>
              <w:t xml:space="preserve">Предлагаем в п. 4.1 заменить формулировку «при проверке надежности результатов оценки соответствия при аккредитации» на «мониторинга достоверности результатов измерений или испытаний при проведении работ по аккредитации» с целью приведения в соответствие с </w:t>
            </w:r>
            <w:r w:rsidR="007141C8">
              <w:rPr>
                <w:sz w:val="22"/>
                <w:szCs w:val="22"/>
              </w:rPr>
              <w:br/>
            </w:r>
            <w:r w:rsidRPr="007141C8">
              <w:rPr>
                <w:sz w:val="22"/>
                <w:szCs w:val="22"/>
              </w:rPr>
              <w:t xml:space="preserve">п. 7.7 ГОСТ </w:t>
            </w:r>
            <w:r w:rsidRPr="007141C8">
              <w:rPr>
                <w:sz w:val="22"/>
                <w:szCs w:val="22"/>
                <w:lang w:val="en-US"/>
              </w:rPr>
              <w:t>ISO</w:t>
            </w:r>
            <w:r w:rsidRPr="007141C8">
              <w:rPr>
                <w:sz w:val="22"/>
                <w:szCs w:val="22"/>
              </w:rPr>
              <w:t>/</w:t>
            </w:r>
            <w:r w:rsidRPr="007141C8">
              <w:rPr>
                <w:sz w:val="22"/>
                <w:szCs w:val="22"/>
                <w:lang w:val="en-US"/>
              </w:rPr>
              <w:t>IEC</w:t>
            </w:r>
            <w:r w:rsidRPr="007141C8">
              <w:rPr>
                <w:sz w:val="22"/>
                <w:szCs w:val="22"/>
              </w:rPr>
              <w:t xml:space="preserve"> </w:t>
            </w:r>
            <w:r w:rsidR="007141C8" w:rsidRPr="007141C8">
              <w:rPr>
                <w:sz w:val="22"/>
                <w:szCs w:val="22"/>
              </w:rPr>
              <w:t xml:space="preserve">17025-2019. В подпункте 3.5 необходимо указать точное наименование </w:t>
            </w:r>
            <w:r w:rsidR="007141C8" w:rsidRPr="007141C8">
              <w:rPr>
                <w:sz w:val="22"/>
                <w:szCs w:val="22"/>
                <w:lang w:val="en-US"/>
              </w:rPr>
              <w:t>ISO</w:t>
            </w:r>
            <w:r w:rsidR="007141C8" w:rsidRPr="007141C8">
              <w:rPr>
                <w:sz w:val="22"/>
                <w:szCs w:val="22"/>
              </w:rPr>
              <w:t xml:space="preserve"> 15189 «Медицинские лаборатории. Требования к качеству и компетентности».</w:t>
            </w:r>
          </w:p>
          <w:p w:rsidR="007141C8" w:rsidRPr="007141C8" w:rsidRDefault="007141C8" w:rsidP="007141C8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7141C8">
              <w:rPr>
                <w:sz w:val="22"/>
                <w:szCs w:val="22"/>
              </w:rPr>
              <w:t>Дальнейшая доработка документа возможна после апробации.</w:t>
            </w:r>
          </w:p>
        </w:tc>
        <w:tc>
          <w:tcPr>
            <w:tcW w:w="4117" w:type="dxa"/>
            <w:shd w:val="clear" w:color="auto" w:fill="auto"/>
          </w:tcPr>
          <w:p w:rsidR="000E3934" w:rsidRPr="007141C8" w:rsidRDefault="000E3934" w:rsidP="001D48D9">
            <w:pPr>
              <w:pStyle w:val="a3"/>
              <w:spacing w:line="235" w:lineRule="exact"/>
              <w:rPr>
                <w:sz w:val="22"/>
                <w:szCs w:val="22"/>
              </w:rPr>
            </w:pPr>
          </w:p>
        </w:tc>
      </w:tr>
      <w:tr w:rsidR="00EE356C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EE356C" w:rsidRPr="007067AE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6D0289" w:rsidRDefault="006D0289" w:rsidP="006D0289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>Республика Казахстан</w:t>
            </w:r>
          </w:p>
          <w:p w:rsidR="00EE356C" w:rsidRPr="008A6945" w:rsidRDefault="006D0289" w:rsidP="008E1699">
            <w:pPr>
              <w:jc w:val="center"/>
              <w:rPr>
                <w:sz w:val="22"/>
                <w:szCs w:val="22"/>
              </w:rPr>
            </w:pPr>
            <w:r w:rsidRPr="008A6945">
              <w:rPr>
                <w:sz w:val="22"/>
                <w:szCs w:val="22"/>
              </w:rPr>
              <w:t>(</w:t>
            </w:r>
            <w:r w:rsidR="008E1699">
              <w:rPr>
                <w:sz w:val="22"/>
                <w:szCs w:val="22"/>
              </w:rPr>
              <w:t>разработчик проекта документа</w:t>
            </w:r>
            <w:r w:rsidRPr="008A6945">
              <w:rPr>
                <w:sz w:val="22"/>
                <w:szCs w:val="22"/>
              </w:rPr>
              <w:t>)</w:t>
            </w:r>
          </w:p>
        </w:tc>
      </w:tr>
      <w:tr w:rsidR="00EE356C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42379">
              <w:rPr>
                <w:b/>
                <w:sz w:val="22"/>
                <w:szCs w:val="22"/>
              </w:rPr>
              <w:t>Кыргызская</w:t>
            </w:r>
            <w:proofErr w:type="spellEnd"/>
            <w:r w:rsidRPr="00942379">
              <w:rPr>
                <w:b/>
                <w:sz w:val="22"/>
                <w:szCs w:val="22"/>
              </w:rPr>
              <w:t xml:space="preserve"> Республика </w:t>
            </w:r>
          </w:p>
          <w:p w:rsidR="008E1699" w:rsidRDefault="00EE356C" w:rsidP="008E1699">
            <w:pPr>
              <w:jc w:val="center"/>
              <w:rPr>
                <w:sz w:val="22"/>
                <w:szCs w:val="22"/>
              </w:rPr>
            </w:pPr>
            <w:r w:rsidRPr="004710B1">
              <w:rPr>
                <w:sz w:val="22"/>
                <w:szCs w:val="22"/>
              </w:rPr>
              <w:t>(</w:t>
            </w:r>
            <w:r w:rsidR="00134E2A">
              <w:rPr>
                <w:sz w:val="22"/>
                <w:szCs w:val="22"/>
              </w:rPr>
              <w:t>письмо</w:t>
            </w:r>
            <w:r w:rsidR="008E1699">
              <w:rPr>
                <w:sz w:val="22"/>
                <w:szCs w:val="22"/>
              </w:rPr>
              <w:t xml:space="preserve"> заместителя министра </w:t>
            </w:r>
            <w:r w:rsidR="008E1699" w:rsidRPr="008E1699">
              <w:rPr>
                <w:sz w:val="22"/>
                <w:szCs w:val="22"/>
              </w:rPr>
              <w:t xml:space="preserve">экономики и коммерции </w:t>
            </w:r>
            <w:proofErr w:type="spellStart"/>
            <w:r w:rsidR="008E1699" w:rsidRPr="008E1699">
              <w:rPr>
                <w:sz w:val="22"/>
                <w:szCs w:val="22"/>
              </w:rPr>
              <w:t>Кыргызской</w:t>
            </w:r>
            <w:proofErr w:type="spellEnd"/>
            <w:r w:rsidR="008E1699" w:rsidRPr="008E1699">
              <w:rPr>
                <w:sz w:val="22"/>
                <w:szCs w:val="22"/>
              </w:rPr>
              <w:t xml:space="preserve"> Республики </w:t>
            </w:r>
            <w:r w:rsidR="001D48D9">
              <w:rPr>
                <w:sz w:val="22"/>
                <w:szCs w:val="22"/>
              </w:rPr>
              <w:t>Ч.</w:t>
            </w:r>
            <w:r w:rsidR="0063174D">
              <w:rPr>
                <w:sz w:val="22"/>
                <w:szCs w:val="22"/>
              </w:rPr>
              <w:t xml:space="preserve"> </w:t>
            </w:r>
            <w:proofErr w:type="spellStart"/>
            <w:r w:rsidR="001D48D9">
              <w:rPr>
                <w:sz w:val="22"/>
                <w:szCs w:val="22"/>
              </w:rPr>
              <w:t>Макешова</w:t>
            </w:r>
            <w:proofErr w:type="spellEnd"/>
          </w:p>
          <w:p w:rsidR="00EE356C" w:rsidRPr="00942379" w:rsidRDefault="008E1699" w:rsidP="001D48D9">
            <w:pPr>
              <w:jc w:val="center"/>
              <w:rPr>
                <w:b/>
                <w:sz w:val="22"/>
                <w:szCs w:val="22"/>
              </w:rPr>
            </w:pPr>
            <w:r w:rsidRPr="008E1699">
              <w:rPr>
                <w:sz w:val="22"/>
                <w:szCs w:val="22"/>
              </w:rPr>
              <w:t>№ 24-2/</w:t>
            </w:r>
            <w:r w:rsidR="001D48D9">
              <w:rPr>
                <w:sz w:val="22"/>
                <w:szCs w:val="22"/>
              </w:rPr>
              <w:t>431</w:t>
            </w:r>
            <w:r w:rsidRPr="008E1699">
              <w:rPr>
                <w:sz w:val="22"/>
                <w:szCs w:val="22"/>
              </w:rPr>
              <w:t xml:space="preserve"> от </w:t>
            </w:r>
            <w:r w:rsidR="001D48D9">
              <w:rPr>
                <w:sz w:val="22"/>
                <w:szCs w:val="22"/>
              </w:rPr>
              <w:t>16</w:t>
            </w:r>
            <w:r w:rsidRPr="008E1699">
              <w:rPr>
                <w:sz w:val="22"/>
                <w:szCs w:val="22"/>
              </w:rPr>
              <w:t>.0</w:t>
            </w:r>
            <w:r w:rsidR="001D48D9">
              <w:rPr>
                <w:sz w:val="22"/>
                <w:szCs w:val="22"/>
              </w:rPr>
              <w:t>1</w:t>
            </w:r>
            <w:r w:rsidRPr="008E1699">
              <w:rPr>
                <w:sz w:val="22"/>
                <w:szCs w:val="22"/>
              </w:rPr>
              <w:t>.202</w:t>
            </w:r>
            <w:r w:rsidR="001D48D9">
              <w:rPr>
                <w:sz w:val="22"/>
                <w:szCs w:val="22"/>
              </w:rPr>
              <w:t>3</w:t>
            </w:r>
            <w:r w:rsidR="00EE356C" w:rsidRPr="004710B1">
              <w:rPr>
                <w:sz w:val="22"/>
                <w:szCs w:val="22"/>
              </w:rPr>
              <w:t>)</w:t>
            </w:r>
          </w:p>
        </w:tc>
      </w:tr>
      <w:tr w:rsidR="009D3BA3" w:rsidRPr="008E1699" w:rsidTr="00C21B1D">
        <w:trPr>
          <w:trHeight w:val="590"/>
        </w:trPr>
        <w:tc>
          <w:tcPr>
            <w:tcW w:w="9067" w:type="dxa"/>
            <w:gridSpan w:val="2"/>
            <w:shd w:val="clear" w:color="auto" w:fill="auto"/>
          </w:tcPr>
          <w:p w:rsidR="009D3BA3" w:rsidRPr="008E1699" w:rsidRDefault="009D3BA3" w:rsidP="009D3B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Абзац 4 подпункта 4.2 «организаторами ПК, предложенными </w:t>
            </w:r>
            <w:r>
              <w:rPr>
                <w:sz w:val="22"/>
                <w:szCs w:val="22"/>
                <w:lang w:val="en-US"/>
              </w:rPr>
              <w:t>EA</w:t>
            </w:r>
            <w:r w:rsidRPr="001D48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val="en-US"/>
              </w:rPr>
              <w:t>APAC</w:t>
            </w:r>
            <w:r>
              <w:rPr>
                <w:sz w:val="22"/>
                <w:szCs w:val="22"/>
              </w:rPr>
              <w:t xml:space="preserve"> или другими региональными или международными организациями»; аббревиатуру ПК предлагаем расшифровать или в проекте указанного Порядка, где встр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ечается данное слово обозначит «Проверка квалификации (далее - ПК)». Вместе с тем, указанный абзац предлагаем изложить </w:t>
            </w:r>
            <w:r>
              <w:rPr>
                <w:sz w:val="22"/>
                <w:szCs w:val="22"/>
              </w:rPr>
              <w:lastRenderedPageBreak/>
              <w:t>в следующей редакции: «организаторами ПК, региональными или международными организациями по аккредитации».</w:t>
            </w:r>
          </w:p>
        </w:tc>
        <w:tc>
          <w:tcPr>
            <w:tcW w:w="4117" w:type="dxa"/>
            <w:vMerge w:val="restart"/>
            <w:shd w:val="clear" w:color="auto" w:fill="auto"/>
          </w:tcPr>
          <w:p w:rsidR="009D3BA3" w:rsidRPr="008E1699" w:rsidRDefault="009D3BA3" w:rsidP="001D48D9">
            <w:pPr>
              <w:rPr>
                <w:sz w:val="22"/>
                <w:szCs w:val="22"/>
              </w:rPr>
            </w:pPr>
          </w:p>
        </w:tc>
      </w:tr>
      <w:tr w:rsidR="009D3BA3" w:rsidRPr="008E1699" w:rsidTr="00C21B1D">
        <w:trPr>
          <w:trHeight w:val="590"/>
        </w:trPr>
        <w:tc>
          <w:tcPr>
            <w:tcW w:w="9067" w:type="dxa"/>
            <w:gridSpan w:val="2"/>
            <w:shd w:val="clear" w:color="auto" w:fill="auto"/>
          </w:tcPr>
          <w:p w:rsidR="009D3BA3" w:rsidRDefault="009D3BA3" w:rsidP="001D4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Подпункт 5.3 пункта 5 слова «в начале года» заменить на слова «в январе-феврале»;</w:t>
            </w:r>
          </w:p>
        </w:tc>
        <w:tc>
          <w:tcPr>
            <w:tcW w:w="4117" w:type="dxa"/>
            <w:vMerge/>
            <w:shd w:val="clear" w:color="auto" w:fill="auto"/>
          </w:tcPr>
          <w:p w:rsidR="009D3BA3" w:rsidRPr="008E1699" w:rsidRDefault="009D3BA3" w:rsidP="001D48D9">
            <w:pPr>
              <w:rPr>
                <w:sz w:val="22"/>
                <w:szCs w:val="22"/>
              </w:rPr>
            </w:pPr>
          </w:p>
        </w:tc>
      </w:tr>
      <w:tr w:rsidR="009D3BA3" w:rsidRPr="008E1699" w:rsidTr="00C21B1D">
        <w:trPr>
          <w:trHeight w:val="590"/>
        </w:trPr>
        <w:tc>
          <w:tcPr>
            <w:tcW w:w="9067" w:type="dxa"/>
            <w:gridSpan w:val="2"/>
            <w:shd w:val="clear" w:color="auto" w:fill="auto"/>
          </w:tcPr>
          <w:p w:rsidR="009D3BA3" w:rsidRDefault="009D3BA3" w:rsidP="001D4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проект указанного Порядка предлагаем включить раздел «Авторские права» согласно структуре документа других представленных проектов.</w:t>
            </w:r>
          </w:p>
        </w:tc>
        <w:tc>
          <w:tcPr>
            <w:tcW w:w="4117" w:type="dxa"/>
            <w:vMerge/>
            <w:shd w:val="clear" w:color="auto" w:fill="auto"/>
          </w:tcPr>
          <w:p w:rsidR="009D3BA3" w:rsidRPr="008E1699" w:rsidRDefault="009D3BA3" w:rsidP="001D48D9">
            <w:pPr>
              <w:rPr>
                <w:sz w:val="22"/>
                <w:szCs w:val="22"/>
              </w:rPr>
            </w:pPr>
          </w:p>
        </w:tc>
      </w:tr>
      <w:tr w:rsidR="00EE356C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E356C" w:rsidRDefault="00EE356C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EE356C" w:rsidRPr="009006FD" w:rsidRDefault="00C21B1D" w:rsidP="00C21B1D">
            <w:pPr>
              <w:tabs>
                <w:tab w:val="left" w:pos="14092"/>
              </w:tabs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42175F" w:rsidRPr="0042175F" w:rsidRDefault="00EE356C" w:rsidP="0042175F">
            <w:pPr>
              <w:jc w:val="center"/>
              <w:rPr>
                <w:sz w:val="22"/>
                <w:szCs w:val="22"/>
              </w:rPr>
            </w:pPr>
            <w:r w:rsidRPr="0042175F">
              <w:rPr>
                <w:b/>
                <w:sz w:val="22"/>
                <w:szCs w:val="22"/>
              </w:rPr>
              <w:t xml:space="preserve">Российская </w:t>
            </w:r>
            <w:r w:rsidR="001F799B" w:rsidRPr="0042175F">
              <w:rPr>
                <w:b/>
                <w:sz w:val="22"/>
                <w:szCs w:val="22"/>
              </w:rPr>
              <w:t xml:space="preserve">Федерация </w:t>
            </w:r>
            <w:r w:rsidR="001F799B" w:rsidRPr="0042175F">
              <w:rPr>
                <w:b/>
                <w:sz w:val="22"/>
                <w:szCs w:val="22"/>
              </w:rPr>
              <w:br/>
            </w:r>
            <w:r w:rsidR="00AC0D84" w:rsidRPr="0042175F">
              <w:rPr>
                <w:sz w:val="22"/>
                <w:szCs w:val="22"/>
              </w:rPr>
              <w:t>(</w:t>
            </w:r>
            <w:r w:rsidR="0042175F" w:rsidRPr="0042175F">
              <w:rPr>
                <w:sz w:val="22"/>
                <w:szCs w:val="22"/>
              </w:rPr>
              <w:t xml:space="preserve">эл. </w:t>
            </w:r>
            <w:r w:rsidR="008E1699" w:rsidRPr="0042175F">
              <w:rPr>
                <w:sz w:val="22"/>
                <w:szCs w:val="22"/>
              </w:rPr>
              <w:t>письмо</w:t>
            </w:r>
            <w:r w:rsidR="0042175F" w:rsidRPr="0042175F">
              <w:rPr>
                <w:sz w:val="22"/>
                <w:szCs w:val="22"/>
              </w:rPr>
              <w:t xml:space="preserve"> начальника отдела международного взаимодействия и системы менеджмента</w:t>
            </w:r>
          </w:p>
          <w:p w:rsidR="0042175F" w:rsidRPr="0042175F" w:rsidRDefault="0042175F" w:rsidP="0042175F">
            <w:pPr>
              <w:jc w:val="center"/>
              <w:rPr>
                <w:sz w:val="22"/>
                <w:szCs w:val="22"/>
              </w:rPr>
            </w:pPr>
            <w:r w:rsidRPr="0042175F">
              <w:rPr>
                <w:sz w:val="22"/>
                <w:szCs w:val="22"/>
              </w:rPr>
              <w:t>Управления правового обеспечения и международного взаимодействия</w:t>
            </w:r>
          </w:p>
          <w:p w:rsidR="00EE356C" w:rsidRPr="0042175F" w:rsidRDefault="0042175F" w:rsidP="0042175F">
            <w:pPr>
              <w:jc w:val="center"/>
              <w:rPr>
                <w:sz w:val="22"/>
                <w:szCs w:val="22"/>
              </w:rPr>
            </w:pPr>
            <w:r w:rsidRPr="0042175F">
              <w:rPr>
                <w:sz w:val="22"/>
                <w:szCs w:val="22"/>
              </w:rPr>
              <w:t xml:space="preserve">Федеральной службы по аккредитации </w:t>
            </w:r>
            <w:proofErr w:type="spellStart"/>
            <w:r w:rsidRPr="0042175F">
              <w:rPr>
                <w:sz w:val="22"/>
                <w:szCs w:val="22"/>
              </w:rPr>
              <w:t>Подвязникова</w:t>
            </w:r>
            <w:proofErr w:type="spellEnd"/>
            <w:r w:rsidRPr="0042175F">
              <w:rPr>
                <w:sz w:val="22"/>
                <w:szCs w:val="22"/>
              </w:rPr>
              <w:t xml:space="preserve"> А.А. от 13.02.2023)</w:t>
            </w:r>
          </w:p>
        </w:tc>
      </w:tr>
      <w:tr w:rsidR="00AC0D84" w:rsidRPr="007067AE" w:rsidTr="00C21B1D">
        <w:trPr>
          <w:trHeight w:val="461"/>
        </w:trPr>
        <w:tc>
          <w:tcPr>
            <w:tcW w:w="9039" w:type="dxa"/>
            <w:shd w:val="clear" w:color="auto" w:fill="auto"/>
          </w:tcPr>
          <w:p w:rsidR="00C6456F" w:rsidRPr="0042175F" w:rsidRDefault="0042175F" w:rsidP="0042175F">
            <w:pPr>
              <w:overflowPunct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42175F">
              <w:rPr>
                <w:rFonts w:eastAsia="Calibri"/>
                <w:sz w:val="22"/>
                <w:szCs w:val="22"/>
                <w:lang w:eastAsia="en-US"/>
              </w:rPr>
              <w:t xml:space="preserve">Сообщаем об отсутствии дополнительных замечаний и предложений к проекту документа «Порядок выбора организаций, предоставляющих услуги по проведению программ проверки квалификации (МЛС). Критерии», доработанному РГП «Национальный центр </w:t>
            </w:r>
            <w:r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42175F">
              <w:rPr>
                <w:rFonts w:eastAsia="Calibri"/>
                <w:sz w:val="22"/>
                <w:szCs w:val="22"/>
                <w:lang w:eastAsia="en-US"/>
              </w:rPr>
              <w:t>ккредитации» Республики Казахстан по представленным замечаниям участников Рабочей группы по созданию Региональной организации (ассоциации) по аккредитации.</w:t>
            </w:r>
          </w:p>
        </w:tc>
        <w:tc>
          <w:tcPr>
            <w:tcW w:w="4145" w:type="dxa"/>
            <w:gridSpan w:val="2"/>
            <w:shd w:val="clear" w:color="auto" w:fill="auto"/>
          </w:tcPr>
          <w:p w:rsidR="00AC0D84" w:rsidRPr="007067AE" w:rsidRDefault="00AC0D84" w:rsidP="00AC0D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D6FB4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3D6FB4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3D6FB4" w:rsidRPr="007067AE" w:rsidRDefault="003D6FB4" w:rsidP="00C21B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</w:t>
            </w:r>
            <w:r w:rsidR="00C21B1D" w:rsidRPr="007067AE">
              <w:rPr>
                <w:sz w:val="22"/>
                <w:szCs w:val="22"/>
              </w:rPr>
              <w:t>предложения не поступали</w:t>
            </w:r>
            <w:r w:rsidRPr="00576B65">
              <w:rPr>
                <w:bCs/>
                <w:sz w:val="22"/>
                <w:szCs w:val="22"/>
              </w:rPr>
              <w:t>)</w:t>
            </w:r>
          </w:p>
        </w:tc>
      </w:tr>
      <w:tr w:rsidR="003D6FB4" w:rsidRPr="007067AE" w:rsidTr="00C21B1D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3D6FB4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3D6FB4" w:rsidRPr="007067AE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3D6FB4" w:rsidRPr="007067AE" w:rsidTr="00C21B1D">
        <w:trPr>
          <w:trHeight w:val="372"/>
        </w:trPr>
        <w:tc>
          <w:tcPr>
            <w:tcW w:w="13184" w:type="dxa"/>
            <w:gridSpan w:val="3"/>
            <w:shd w:val="clear" w:color="auto" w:fill="auto"/>
          </w:tcPr>
          <w:p w:rsidR="003D6FB4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AB0298" w:rsidRDefault="003D6FB4" w:rsidP="00BE14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0A3332">
              <w:rPr>
                <w:sz w:val="22"/>
                <w:szCs w:val="22"/>
              </w:rPr>
              <w:t>письмо</w:t>
            </w:r>
            <w:r w:rsidR="00BE14AB">
              <w:rPr>
                <w:sz w:val="22"/>
                <w:szCs w:val="22"/>
              </w:rPr>
              <w:t xml:space="preserve"> заместителя директора ГУП «Узбекский центр аккредитации </w:t>
            </w:r>
            <w:proofErr w:type="spellStart"/>
            <w:r w:rsidR="00AB0298">
              <w:rPr>
                <w:sz w:val="22"/>
                <w:szCs w:val="22"/>
              </w:rPr>
              <w:t>З.Ахмедова</w:t>
            </w:r>
            <w:proofErr w:type="spellEnd"/>
          </w:p>
          <w:p w:rsidR="003D6FB4" w:rsidRPr="007067AE" w:rsidRDefault="00BE14AB" w:rsidP="00AB0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01/50 от 16.01.2023</w:t>
            </w:r>
            <w:r w:rsidR="00AB0298">
              <w:rPr>
                <w:sz w:val="22"/>
                <w:szCs w:val="22"/>
              </w:rPr>
              <w:t>)</w:t>
            </w:r>
          </w:p>
        </w:tc>
      </w:tr>
      <w:tr w:rsidR="00BE14AB" w:rsidRPr="007067AE" w:rsidTr="00C21B1D">
        <w:trPr>
          <w:trHeight w:val="372"/>
        </w:trPr>
        <w:tc>
          <w:tcPr>
            <w:tcW w:w="9067" w:type="dxa"/>
            <w:gridSpan w:val="2"/>
            <w:shd w:val="clear" w:color="auto" w:fill="auto"/>
          </w:tcPr>
          <w:p w:rsidR="00BE14AB" w:rsidRPr="000A3332" w:rsidRDefault="00AB0298" w:rsidP="000A3332">
            <w:pPr>
              <w:rPr>
                <w:sz w:val="22"/>
                <w:szCs w:val="22"/>
              </w:rPr>
            </w:pPr>
            <w:r w:rsidRPr="00AB0298">
              <w:rPr>
                <w:sz w:val="22"/>
                <w:szCs w:val="22"/>
              </w:rPr>
              <w:t xml:space="preserve">Замечания и предложения </w:t>
            </w:r>
            <w:r>
              <w:rPr>
                <w:sz w:val="22"/>
                <w:szCs w:val="22"/>
              </w:rPr>
              <w:t xml:space="preserve">по существу </w:t>
            </w:r>
            <w:r w:rsidRPr="00AB0298">
              <w:rPr>
                <w:sz w:val="22"/>
                <w:szCs w:val="22"/>
              </w:rPr>
              <w:t>отсутствуют. При этом, в части оформления документа предлагается разместить разделы в порядке, установленном документом «Правила разработки, принятия, обновления и отмены документов Евразийского сотрудничества по аккредитации»</w:t>
            </w:r>
          </w:p>
        </w:tc>
        <w:tc>
          <w:tcPr>
            <w:tcW w:w="4117" w:type="dxa"/>
            <w:shd w:val="clear" w:color="auto" w:fill="auto"/>
          </w:tcPr>
          <w:p w:rsidR="00BE14AB" w:rsidRPr="000A3332" w:rsidRDefault="00BE14AB" w:rsidP="000A3332">
            <w:pPr>
              <w:rPr>
                <w:sz w:val="22"/>
                <w:szCs w:val="22"/>
              </w:rPr>
            </w:pPr>
          </w:p>
        </w:tc>
      </w:tr>
    </w:tbl>
    <w:p w:rsidR="00EE356C" w:rsidRDefault="00EE356C" w:rsidP="00CE4100">
      <w:pPr>
        <w:rPr>
          <w:sz w:val="22"/>
          <w:szCs w:val="22"/>
        </w:rPr>
      </w:pPr>
    </w:p>
    <w:sectPr w:rsidR="00EE356C" w:rsidSect="00CE4100">
      <w:headerReference w:type="default" r:id="rId8"/>
      <w:footerReference w:type="default" r:id="rId9"/>
      <w:pgSz w:w="16838" w:h="11906" w:orient="landscape"/>
      <w:pgMar w:top="567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836" w:rsidRDefault="00834836" w:rsidP="00E97949">
      <w:r>
        <w:separator/>
      </w:r>
    </w:p>
  </w:endnote>
  <w:endnote w:type="continuationSeparator" w:id="0">
    <w:p w:rsidR="00834836" w:rsidRDefault="00834836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E17C27" w:rsidRPr="005248EE">
      <w:rPr>
        <w:sz w:val="20"/>
      </w:rPr>
      <w:t>1</w:t>
    </w:r>
    <w:r w:rsidR="001D014C" w:rsidRPr="001D014C">
      <w:rPr>
        <w:sz w:val="20"/>
      </w:rPr>
      <w:t>4</w:t>
    </w:r>
    <w:r w:rsidRPr="002B7D5D">
      <w:rPr>
        <w:sz w:val="20"/>
      </w:rPr>
      <w:t xml:space="preserve"> к протоколу РГ РОА № </w:t>
    </w:r>
    <w:r w:rsidR="00804804">
      <w:rPr>
        <w:sz w:val="20"/>
      </w:rPr>
      <w:t>1</w:t>
    </w:r>
    <w:r w:rsidR="0063174D">
      <w:rPr>
        <w:sz w:val="20"/>
      </w:rPr>
      <w:t>7</w:t>
    </w:r>
    <w:r w:rsidRPr="002B7D5D">
      <w:rPr>
        <w:sz w:val="20"/>
      </w:rPr>
      <w:t>-20</w:t>
    </w:r>
    <w:r w:rsidR="00694637">
      <w:rPr>
        <w:sz w:val="20"/>
      </w:rPr>
      <w:t>2</w:t>
    </w:r>
    <w:r w:rsidR="0063174D">
      <w:rPr>
        <w:sz w:val="20"/>
      </w:rPr>
      <w:t>3</w:t>
    </w:r>
  </w:p>
  <w:p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836" w:rsidRDefault="00834836" w:rsidP="00E97949">
      <w:r>
        <w:separator/>
      </w:r>
    </w:p>
  </w:footnote>
  <w:footnote w:type="continuationSeparator" w:id="0">
    <w:p w:rsidR="00834836" w:rsidRDefault="00834836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336" w:rsidRDefault="0041333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 w15:restartNumberingAfterBreak="0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AB6017"/>
    <w:multiLevelType w:val="hybridMultilevel"/>
    <w:tmpl w:val="6F3AA3FC"/>
    <w:lvl w:ilvl="0" w:tplc="3E2EE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FD2821"/>
    <w:multiLevelType w:val="hybridMultilevel"/>
    <w:tmpl w:val="67BAB176"/>
    <w:lvl w:ilvl="0" w:tplc="055857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7"/>
  </w:num>
  <w:num w:numId="5">
    <w:abstractNumId w:val="15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16"/>
  </w:num>
  <w:num w:numId="11">
    <w:abstractNumId w:val="4"/>
  </w:num>
  <w:num w:numId="12">
    <w:abstractNumId w:val="10"/>
  </w:num>
  <w:num w:numId="13">
    <w:abstractNumId w:val="17"/>
  </w:num>
  <w:num w:numId="14">
    <w:abstractNumId w:val="9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AC"/>
    <w:rsid w:val="000075FF"/>
    <w:rsid w:val="00007725"/>
    <w:rsid w:val="00024F1C"/>
    <w:rsid w:val="000266D1"/>
    <w:rsid w:val="00033BF5"/>
    <w:rsid w:val="00045BDF"/>
    <w:rsid w:val="00080994"/>
    <w:rsid w:val="00082001"/>
    <w:rsid w:val="00083D55"/>
    <w:rsid w:val="00084328"/>
    <w:rsid w:val="000856C3"/>
    <w:rsid w:val="000974DC"/>
    <w:rsid w:val="000A3332"/>
    <w:rsid w:val="000A384B"/>
    <w:rsid w:val="000B3035"/>
    <w:rsid w:val="000E0B5C"/>
    <w:rsid w:val="000E3934"/>
    <w:rsid w:val="000F2B54"/>
    <w:rsid w:val="00101BE8"/>
    <w:rsid w:val="00115673"/>
    <w:rsid w:val="00121875"/>
    <w:rsid w:val="00124235"/>
    <w:rsid w:val="00131F80"/>
    <w:rsid w:val="00134E2A"/>
    <w:rsid w:val="00136631"/>
    <w:rsid w:val="00140E0F"/>
    <w:rsid w:val="00146689"/>
    <w:rsid w:val="00150E05"/>
    <w:rsid w:val="00151A9A"/>
    <w:rsid w:val="001559E6"/>
    <w:rsid w:val="0016100C"/>
    <w:rsid w:val="001619D3"/>
    <w:rsid w:val="0017100A"/>
    <w:rsid w:val="00183AD2"/>
    <w:rsid w:val="00197CE0"/>
    <w:rsid w:val="001A4EFA"/>
    <w:rsid w:val="001A66D6"/>
    <w:rsid w:val="001C1245"/>
    <w:rsid w:val="001C1D2F"/>
    <w:rsid w:val="001D014C"/>
    <w:rsid w:val="001D48D9"/>
    <w:rsid w:val="001D5B60"/>
    <w:rsid w:val="001E471F"/>
    <w:rsid w:val="001F799B"/>
    <w:rsid w:val="00220947"/>
    <w:rsid w:val="00224FDC"/>
    <w:rsid w:val="00227036"/>
    <w:rsid w:val="002315F8"/>
    <w:rsid w:val="0023350C"/>
    <w:rsid w:val="00237B30"/>
    <w:rsid w:val="00254595"/>
    <w:rsid w:val="00261179"/>
    <w:rsid w:val="0027652B"/>
    <w:rsid w:val="002903C2"/>
    <w:rsid w:val="0029653A"/>
    <w:rsid w:val="002C2208"/>
    <w:rsid w:val="00321A79"/>
    <w:rsid w:val="00330090"/>
    <w:rsid w:val="00331715"/>
    <w:rsid w:val="00334BE7"/>
    <w:rsid w:val="00342886"/>
    <w:rsid w:val="00356644"/>
    <w:rsid w:val="00365094"/>
    <w:rsid w:val="00381135"/>
    <w:rsid w:val="003A3A10"/>
    <w:rsid w:val="003B160D"/>
    <w:rsid w:val="003B3E93"/>
    <w:rsid w:val="003B60C5"/>
    <w:rsid w:val="003D6FB4"/>
    <w:rsid w:val="003E3A7D"/>
    <w:rsid w:val="003F33CC"/>
    <w:rsid w:val="00405197"/>
    <w:rsid w:val="004057F8"/>
    <w:rsid w:val="00413336"/>
    <w:rsid w:val="0042175F"/>
    <w:rsid w:val="004266EC"/>
    <w:rsid w:val="004624B1"/>
    <w:rsid w:val="004710B1"/>
    <w:rsid w:val="00487F84"/>
    <w:rsid w:val="004A1BFC"/>
    <w:rsid w:val="004B149A"/>
    <w:rsid w:val="004B510C"/>
    <w:rsid w:val="004C22BD"/>
    <w:rsid w:val="004C46F6"/>
    <w:rsid w:val="004C7580"/>
    <w:rsid w:val="004D1FA2"/>
    <w:rsid w:val="00503755"/>
    <w:rsid w:val="0050488F"/>
    <w:rsid w:val="00515BE1"/>
    <w:rsid w:val="0051739F"/>
    <w:rsid w:val="005248EE"/>
    <w:rsid w:val="00526D1E"/>
    <w:rsid w:val="00536FE5"/>
    <w:rsid w:val="00547EDC"/>
    <w:rsid w:val="005735D7"/>
    <w:rsid w:val="00580A29"/>
    <w:rsid w:val="0058700B"/>
    <w:rsid w:val="005A0821"/>
    <w:rsid w:val="005B7629"/>
    <w:rsid w:val="005C0C43"/>
    <w:rsid w:val="005C60A9"/>
    <w:rsid w:val="005D6941"/>
    <w:rsid w:val="0063174D"/>
    <w:rsid w:val="00645963"/>
    <w:rsid w:val="00694637"/>
    <w:rsid w:val="006B1955"/>
    <w:rsid w:val="006C614D"/>
    <w:rsid w:val="006C7D5B"/>
    <w:rsid w:val="006D0289"/>
    <w:rsid w:val="006E2576"/>
    <w:rsid w:val="006F0B69"/>
    <w:rsid w:val="006F5096"/>
    <w:rsid w:val="006F65A7"/>
    <w:rsid w:val="007141C8"/>
    <w:rsid w:val="007159D2"/>
    <w:rsid w:val="00715F61"/>
    <w:rsid w:val="007512FC"/>
    <w:rsid w:val="0077681A"/>
    <w:rsid w:val="007932B0"/>
    <w:rsid w:val="007C29D0"/>
    <w:rsid w:val="007C5EFB"/>
    <w:rsid w:val="007D6365"/>
    <w:rsid w:val="007F5565"/>
    <w:rsid w:val="007F7782"/>
    <w:rsid w:val="00804804"/>
    <w:rsid w:val="008103CE"/>
    <w:rsid w:val="00834836"/>
    <w:rsid w:val="0083566B"/>
    <w:rsid w:val="00837E7C"/>
    <w:rsid w:val="0084029E"/>
    <w:rsid w:val="00843AC1"/>
    <w:rsid w:val="008514EE"/>
    <w:rsid w:val="00854451"/>
    <w:rsid w:val="00857822"/>
    <w:rsid w:val="008611A4"/>
    <w:rsid w:val="008964F7"/>
    <w:rsid w:val="008A3C30"/>
    <w:rsid w:val="008A6945"/>
    <w:rsid w:val="008B46D3"/>
    <w:rsid w:val="008B721D"/>
    <w:rsid w:val="008C3E65"/>
    <w:rsid w:val="008C79AC"/>
    <w:rsid w:val="008E1699"/>
    <w:rsid w:val="008E56B7"/>
    <w:rsid w:val="009006FD"/>
    <w:rsid w:val="00922FF7"/>
    <w:rsid w:val="009251C5"/>
    <w:rsid w:val="00931321"/>
    <w:rsid w:val="00942379"/>
    <w:rsid w:val="0094587E"/>
    <w:rsid w:val="009476BD"/>
    <w:rsid w:val="00956934"/>
    <w:rsid w:val="009674C5"/>
    <w:rsid w:val="0098531C"/>
    <w:rsid w:val="009A6266"/>
    <w:rsid w:val="009A6D8C"/>
    <w:rsid w:val="009B3615"/>
    <w:rsid w:val="009B3BA8"/>
    <w:rsid w:val="009B6A0E"/>
    <w:rsid w:val="009C2396"/>
    <w:rsid w:val="009D3BA3"/>
    <w:rsid w:val="009F59BC"/>
    <w:rsid w:val="00A166EF"/>
    <w:rsid w:val="00A279B4"/>
    <w:rsid w:val="00A32EEC"/>
    <w:rsid w:val="00A46A1F"/>
    <w:rsid w:val="00A621C2"/>
    <w:rsid w:val="00A72820"/>
    <w:rsid w:val="00AA3A03"/>
    <w:rsid w:val="00AB0298"/>
    <w:rsid w:val="00AB150F"/>
    <w:rsid w:val="00AB601C"/>
    <w:rsid w:val="00AC0442"/>
    <w:rsid w:val="00AC0D84"/>
    <w:rsid w:val="00AC5A80"/>
    <w:rsid w:val="00AE50EE"/>
    <w:rsid w:val="00AF186D"/>
    <w:rsid w:val="00B067E6"/>
    <w:rsid w:val="00B20D03"/>
    <w:rsid w:val="00B25A09"/>
    <w:rsid w:val="00B33EC0"/>
    <w:rsid w:val="00B4331F"/>
    <w:rsid w:val="00B55595"/>
    <w:rsid w:val="00BA70D2"/>
    <w:rsid w:val="00BB1255"/>
    <w:rsid w:val="00BB1D9F"/>
    <w:rsid w:val="00BB36FB"/>
    <w:rsid w:val="00BE14AB"/>
    <w:rsid w:val="00C01D25"/>
    <w:rsid w:val="00C108E4"/>
    <w:rsid w:val="00C21B1D"/>
    <w:rsid w:val="00C3405D"/>
    <w:rsid w:val="00C52C81"/>
    <w:rsid w:val="00C6456F"/>
    <w:rsid w:val="00C75524"/>
    <w:rsid w:val="00C93929"/>
    <w:rsid w:val="00CA1BB3"/>
    <w:rsid w:val="00CC354E"/>
    <w:rsid w:val="00CE4100"/>
    <w:rsid w:val="00D129F5"/>
    <w:rsid w:val="00D14137"/>
    <w:rsid w:val="00D256FE"/>
    <w:rsid w:val="00D33C20"/>
    <w:rsid w:val="00D37716"/>
    <w:rsid w:val="00D526FC"/>
    <w:rsid w:val="00D64A4E"/>
    <w:rsid w:val="00D71EF2"/>
    <w:rsid w:val="00D753BF"/>
    <w:rsid w:val="00D82B41"/>
    <w:rsid w:val="00D853A0"/>
    <w:rsid w:val="00DA032A"/>
    <w:rsid w:val="00DD157C"/>
    <w:rsid w:val="00DD43D6"/>
    <w:rsid w:val="00DD4665"/>
    <w:rsid w:val="00DD4F4C"/>
    <w:rsid w:val="00E17C27"/>
    <w:rsid w:val="00E30B5E"/>
    <w:rsid w:val="00E43731"/>
    <w:rsid w:val="00E53261"/>
    <w:rsid w:val="00E5498D"/>
    <w:rsid w:val="00E57BB0"/>
    <w:rsid w:val="00E76FB7"/>
    <w:rsid w:val="00E775B3"/>
    <w:rsid w:val="00E97949"/>
    <w:rsid w:val="00EB1FDD"/>
    <w:rsid w:val="00EC34BC"/>
    <w:rsid w:val="00EE356C"/>
    <w:rsid w:val="00EE35C4"/>
    <w:rsid w:val="00EF2D78"/>
    <w:rsid w:val="00F11DB8"/>
    <w:rsid w:val="00F127FC"/>
    <w:rsid w:val="00F1790D"/>
    <w:rsid w:val="00F2547A"/>
    <w:rsid w:val="00F27F5E"/>
    <w:rsid w:val="00F452E3"/>
    <w:rsid w:val="00F532BC"/>
    <w:rsid w:val="00F55474"/>
    <w:rsid w:val="00F654B6"/>
    <w:rsid w:val="00F65958"/>
    <w:rsid w:val="00F67B03"/>
    <w:rsid w:val="00F90196"/>
    <w:rsid w:val="00F95AFE"/>
    <w:rsid w:val="00FB11FC"/>
    <w:rsid w:val="00FB1715"/>
    <w:rsid w:val="00FE25BA"/>
    <w:rsid w:val="00FF4D17"/>
    <w:rsid w:val="00FF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C69F8-5742-4E9D-B166-6B1E016F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3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F95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1120D-DAB9-4F3A-8EC2-2E46ADA9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Анна Шинкарёва</cp:lastModifiedBy>
  <cp:revision>33</cp:revision>
  <dcterms:created xsi:type="dcterms:W3CDTF">2022-09-19T12:31:00Z</dcterms:created>
  <dcterms:modified xsi:type="dcterms:W3CDTF">2023-06-14T08:44:00Z</dcterms:modified>
</cp:coreProperties>
</file>